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42" w:rsidRDefault="00B16E42" w:rsidP="00DC6E1F">
      <w:pPr>
        <w:spacing w:after="120" w:line="240" w:lineRule="auto"/>
        <w:rPr>
          <w:sz w:val="24"/>
        </w:rPr>
      </w:pPr>
    </w:p>
    <w:p w:rsidR="00B16E42" w:rsidRDefault="008C3D1E" w:rsidP="008356A9">
      <w:pPr>
        <w:spacing w:after="120" w:line="240" w:lineRule="auto"/>
        <w:jc w:val="center"/>
        <w:rPr>
          <w:sz w:val="24"/>
        </w:rPr>
      </w:pPr>
      <w:r w:rsidRPr="008C3D1E">
        <w:rPr>
          <w:noProof/>
          <w:sz w:val="24"/>
          <w:lang w:eastAsia="en-GB"/>
        </w:rPr>
        <w:drawing>
          <wp:inline distT="0" distB="0" distL="0" distR="0">
            <wp:extent cx="1028700" cy="1155700"/>
            <wp:effectExtent l="0" t="0" r="0" b="6350"/>
            <wp:docPr id="2" name="Picture 2" descr="C:\Users\Heather\Documents\Hampers\Bags of food\Bags of Food 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\Documents\Hampers\Bags of food\Bags of Food log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38" cy="11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7F" w:rsidRPr="008568C2" w:rsidRDefault="00722A7F" w:rsidP="008356A9">
      <w:pPr>
        <w:spacing w:after="120" w:line="240" w:lineRule="auto"/>
        <w:jc w:val="center"/>
        <w:rPr>
          <w:sz w:val="24"/>
        </w:rPr>
      </w:pPr>
    </w:p>
    <w:p w:rsidR="008356A9" w:rsidRDefault="008356A9" w:rsidP="008356A9">
      <w:pPr>
        <w:spacing w:after="120" w:line="240" w:lineRule="auto"/>
        <w:jc w:val="center"/>
        <w:rPr>
          <w:b/>
          <w:sz w:val="24"/>
        </w:rPr>
      </w:pPr>
      <w:bookmarkStart w:id="0" w:name="_GoBack"/>
      <w:bookmarkEnd w:id="0"/>
      <w:r w:rsidRPr="008356A9">
        <w:rPr>
          <w:b/>
          <w:sz w:val="24"/>
        </w:rPr>
        <w:t>Bags of food</w:t>
      </w:r>
      <w:r w:rsidR="002602A5">
        <w:rPr>
          <w:b/>
          <w:sz w:val="24"/>
        </w:rPr>
        <w:t xml:space="preserve"> for </w:t>
      </w:r>
      <w:r w:rsidR="00FC0F1E">
        <w:rPr>
          <w:b/>
          <w:sz w:val="24"/>
        </w:rPr>
        <w:t>Shepperton residents needing food support</w:t>
      </w:r>
    </w:p>
    <w:p w:rsidR="008356A9" w:rsidRPr="008356A9" w:rsidRDefault="00FC0F1E" w:rsidP="008356A9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Referral form for links in our community</w:t>
      </w:r>
    </w:p>
    <w:p w:rsidR="006E4955" w:rsidRDefault="006E4955" w:rsidP="008356A9">
      <w:pPr>
        <w:spacing w:after="120" w:line="240" w:lineRule="auto"/>
        <w:rPr>
          <w:sz w:val="24"/>
        </w:rPr>
      </w:pPr>
    </w:p>
    <w:p w:rsidR="006E4955" w:rsidRPr="006E4955" w:rsidRDefault="006E4955" w:rsidP="008356A9">
      <w:pPr>
        <w:spacing w:after="120" w:line="240" w:lineRule="auto"/>
        <w:rPr>
          <w:b/>
          <w:sz w:val="24"/>
        </w:rPr>
      </w:pPr>
      <w:r w:rsidRPr="006E4955">
        <w:rPr>
          <w:b/>
          <w:sz w:val="24"/>
        </w:rPr>
        <w:t>Who is able to use this service?</w:t>
      </w:r>
    </w:p>
    <w:p w:rsidR="006E4955" w:rsidRDefault="006E4955" w:rsidP="008356A9">
      <w:pPr>
        <w:spacing w:after="120" w:line="240" w:lineRule="auto"/>
        <w:rPr>
          <w:sz w:val="24"/>
        </w:rPr>
      </w:pPr>
      <w:r>
        <w:rPr>
          <w:sz w:val="24"/>
        </w:rPr>
        <w:t xml:space="preserve">Jubilee Church welcomes a referral from our community </w:t>
      </w:r>
      <w:r w:rsidR="007C7F08">
        <w:rPr>
          <w:sz w:val="24"/>
        </w:rPr>
        <w:t>links</w:t>
      </w:r>
      <w:r w:rsidR="00E54DA5">
        <w:rPr>
          <w:sz w:val="24"/>
        </w:rPr>
        <w:t xml:space="preserve"> for individuals or families with a TW17 postcode</w:t>
      </w:r>
      <w:r>
        <w:rPr>
          <w:sz w:val="24"/>
        </w:rPr>
        <w:t>.</w:t>
      </w:r>
    </w:p>
    <w:p w:rsidR="006E4955" w:rsidRDefault="006E4955" w:rsidP="008356A9">
      <w:pPr>
        <w:spacing w:after="120" w:line="240" w:lineRule="auto"/>
        <w:rPr>
          <w:sz w:val="24"/>
        </w:rPr>
      </w:pPr>
    </w:p>
    <w:p w:rsidR="006E4955" w:rsidRDefault="006E4955" w:rsidP="008356A9">
      <w:pPr>
        <w:spacing w:after="120" w:line="240" w:lineRule="auto"/>
        <w:rPr>
          <w:b/>
          <w:sz w:val="24"/>
        </w:rPr>
      </w:pPr>
      <w:r w:rsidRPr="006E4955">
        <w:rPr>
          <w:b/>
          <w:sz w:val="24"/>
        </w:rPr>
        <w:t>How can we make a referral?</w:t>
      </w:r>
    </w:p>
    <w:p w:rsidR="006E4955" w:rsidRPr="00F00B20" w:rsidRDefault="007C7F08" w:rsidP="00F00B20">
      <w:pPr>
        <w:spacing w:after="120" w:line="240" w:lineRule="auto"/>
        <w:rPr>
          <w:sz w:val="24"/>
        </w:rPr>
      </w:pPr>
      <w:r w:rsidRPr="00F00B20">
        <w:rPr>
          <w:sz w:val="24"/>
        </w:rPr>
        <w:t xml:space="preserve">Send us an email at </w:t>
      </w:r>
      <w:hyperlink r:id="rId6" w:history="1">
        <w:r w:rsidRPr="00F00B20">
          <w:rPr>
            <w:rStyle w:val="Hyperlink"/>
            <w:sz w:val="24"/>
          </w:rPr>
          <w:t>bagsoffood@jubileechurchshepperton.org</w:t>
        </w:r>
      </w:hyperlink>
      <w:r w:rsidRPr="00F00B20">
        <w:rPr>
          <w:sz w:val="24"/>
        </w:rPr>
        <w:t xml:space="preserve"> </w:t>
      </w:r>
      <w:r w:rsidR="00630C54" w:rsidRPr="00F00B20">
        <w:rPr>
          <w:sz w:val="24"/>
        </w:rPr>
        <w:t xml:space="preserve">with the information we need </w:t>
      </w:r>
      <w:r w:rsidR="00630C54" w:rsidRPr="00F00B20">
        <w:rPr>
          <w:b/>
          <w:sz w:val="24"/>
        </w:rPr>
        <w:t>or</w:t>
      </w:r>
      <w:r w:rsidR="00630C54" w:rsidRPr="00F00B20">
        <w:rPr>
          <w:sz w:val="24"/>
        </w:rPr>
        <w:t xml:space="preserve"> use the form below.</w:t>
      </w:r>
    </w:p>
    <w:p w:rsidR="006E4955" w:rsidRPr="00F00B20" w:rsidRDefault="006E4955" w:rsidP="00F00B20">
      <w:pPr>
        <w:spacing w:after="120" w:line="240" w:lineRule="auto"/>
        <w:rPr>
          <w:sz w:val="24"/>
        </w:rPr>
      </w:pPr>
    </w:p>
    <w:p w:rsidR="006E4955" w:rsidRDefault="006E4955" w:rsidP="006E4955">
      <w:pPr>
        <w:pStyle w:val="ListParagraph"/>
        <w:spacing w:after="120" w:line="240" w:lineRule="auto"/>
        <w:ind w:left="0"/>
        <w:rPr>
          <w:b/>
          <w:sz w:val="24"/>
        </w:rPr>
      </w:pPr>
      <w:r>
        <w:rPr>
          <w:b/>
          <w:sz w:val="24"/>
        </w:rPr>
        <w:t>What happens next?</w:t>
      </w:r>
    </w:p>
    <w:p w:rsidR="006E4955" w:rsidRDefault="006E4955" w:rsidP="006E4955">
      <w:pPr>
        <w:pStyle w:val="ListParagraph"/>
        <w:spacing w:after="120" w:line="240" w:lineRule="auto"/>
        <w:ind w:left="0"/>
        <w:rPr>
          <w:sz w:val="24"/>
        </w:rPr>
      </w:pPr>
      <w:r>
        <w:rPr>
          <w:sz w:val="24"/>
        </w:rPr>
        <w:t xml:space="preserve">One of our team will </w:t>
      </w:r>
      <w:r w:rsidR="00E54DA5">
        <w:rPr>
          <w:sz w:val="24"/>
        </w:rPr>
        <w:t xml:space="preserve">get the provisions ready, text or ring the family so we can deliver or they can collect from the </w:t>
      </w:r>
      <w:r w:rsidR="007E2769">
        <w:rPr>
          <w:sz w:val="24"/>
        </w:rPr>
        <w:t>Jubilee</w:t>
      </w:r>
      <w:r w:rsidR="00E54DA5">
        <w:rPr>
          <w:sz w:val="24"/>
        </w:rPr>
        <w:t xml:space="preserve"> Centre, </w:t>
      </w:r>
      <w:proofErr w:type="spellStart"/>
      <w:r w:rsidR="00E54DA5">
        <w:rPr>
          <w:sz w:val="24"/>
        </w:rPr>
        <w:t>Manygate</w:t>
      </w:r>
      <w:proofErr w:type="spellEnd"/>
      <w:r w:rsidR="00E54DA5">
        <w:rPr>
          <w:sz w:val="24"/>
        </w:rPr>
        <w:t xml:space="preserve"> Lane, Shepperton TW17 9EE.</w:t>
      </w:r>
      <w:r w:rsidR="00DC6E1F">
        <w:rPr>
          <w:sz w:val="24"/>
        </w:rPr>
        <w:t xml:space="preserve"> </w:t>
      </w:r>
    </w:p>
    <w:p w:rsidR="006E4955" w:rsidRDefault="006E4955" w:rsidP="006E4955">
      <w:pPr>
        <w:pStyle w:val="ListParagraph"/>
        <w:spacing w:after="120" w:line="240" w:lineRule="auto"/>
        <w:ind w:left="0"/>
        <w:rPr>
          <w:sz w:val="24"/>
        </w:rPr>
      </w:pPr>
    </w:p>
    <w:p w:rsidR="006E4955" w:rsidRDefault="006E4955" w:rsidP="006E4955">
      <w:pPr>
        <w:pStyle w:val="ListParagraph"/>
        <w:spacing w:after="120" w:line="240" w:lineRule="auto"/>
        <w:ind w:left="0"/>
        <w:rPr>
          <w:b/>
          <w:sz w:val="24"/>
        </w:rPr>
      </w:pPr>
      <w:r>
        <w:rPr>
          <w:b/>
          <w:sz w:val="24"/>
        </w:rPr>
        <w:t>What information do you keep?</w:t>
      </w:r>
    </w:p>
    <w:p w:rsidR="00182613" w:rsidRDefault="006E4955" w:rsidP="00DC6E1F">
      <w:pPr>
        <w:pStyle w:val="ListParagraph"/>
        <w:spacing w:after="120" w:line="240" w:lineRule="auto"/>
        <w:ind w:left="0"/>
        <w:rPr>
          <w:sz w:val="24"/>
        </w:rPr>
      </w:pPr>
      <w:r>
        <w:rPr>
          <w:sz w:val="24"/>
        </w:rPr>
        <w:t>To monitor our provision we keep a list of the number of bags of food we supply, who made the referral, size of family and family name only.</w:t>
      </w:r>
      <w:r w:rsidR="00F00B20">
        <w:rPr>
          <w:sz w:val="24"/>
        </w:rPr>
        <w:t xml:space="preserve"> We keep this information for a year (April to March</w:t>
      </w:r>
      <w:r w:rsidR="007E2769">
        <w:rPr>
          <w:sz w:val="24"/>
        </w:rPr>
        <w:t>)</w:t>
      </w:r>
      <w:r w:rsidR="00F00B20">
        <w:rPr>
          <w:sz w:val="24"/>
        </w:rPr>
        <w:t xml:space="preserve"> and then convert this to total numbers of families, people and </w:t>
      </w:r>
      <w:r w:rsidR="00E54DA5">
        <w:rPr>
          <w:sz w:val="24"/>
        </w:rPr>
        <w:t>the agency who made the request</w:t>
      </w:r>
      <w:r w:rsidR="00F00B20">
        <w:rPr>
          <w:sz w:val="24"/>
        </w:rPr>
        <w:t>.</w:t>
      </w:r>
    </w:p>
    <w:p w:rsidR="00D42931" w:rsidRDefault="00D42931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D42931" w:rsidRDefault="00D42931" w:rsidP="00DC6E1F">
      <w:pPr>
        <w:pStyle w:val="ListParagraph"/>
        <w:spacing w:after="120" w:line="240" w:lineRule="auto"/>
        <w:ind w:left="0"/>
        <w:rPr>
          <w:sz w:val="24"/>
        </w:rPr>
      </w:pPr>
      <w:r>
        <w:rPr>
          <w:sz w:val="24"/>
        </w:rPr>
        <w:t>We will contact the families</w:t>
      </w:r>
      <w:r w:rsidR="00386FF9">
        <w:rPr>
          <w:sz w:val="24"/>
        </w:rPr>
        <w:t xml:space="preserve"> only</w:t>
      </w:r>
      <w:r>
        <w:rPr>
          <w:sz w:val="24"/>
        </w:rPr>
        <w:t xml:space="preserve"> by a designated mobile phone</w:t>
      </w:r>
      <w:r w:rsidR="00EA3012">
        <w:rPr>
          <w:sz w:val="24"/>
        </w:rPr>
        <w:t xml:space="preserve"> or from the Jubilee Centre landline 01932 228882</w:t>
      </w:r>
      <w:r>
        <w:rPr>
          <w:sz w:val="24"/>
        </w:rPr>
        <w:t xml:space="preserve"> so that the personal information of our </w:t>
      </w:r>
      <w:r w:rsidR="00386FF9">
        <w:rPr>
          <w:sz w:val="24"/>
        </w:rPr>
        <w:t>personnel</w:t>
      </w:r>
      <w:r>
        <w:rPr>
          <w:sz w:val="24"/>
        </w:rPr>
        <w:t xml:space="preserve"> is not disclosed to the recipients.</w:t>
      </w:r>
    </w:p>
    <w:p w:rsidR="007F0738" w:rsidRDefault="007F0738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7F0738" w:rsidRDefault="007F0738" w:rsidP="00275B93">
      <w:pPr>
        <w:rPr>
          <w:sz w:val="24"/>
        </w:rPr>
      </w:pPr>
      <w:r>
        <w:rPr>
          <w:sz w:val="24"/>
        </w:rPr>
        <w:br w:type="page"/>
      </w:r>
    </w:p>
    <w:p w:rsidR="007F0738" w:rsidRDefault="007F0738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7F0738" w:rsidRDefault="007F0738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722A7F" w:rsidRDefault="00722A7F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722A7F" w:rsidRDefault="00722A7F" w:rsidP="00DC6E1F">
      <w:pPr>
        <w:pStyle w:val="ListParagraph"/>
        <w:spacing w:after="120" w:line="240" w:lineRule="auto"/>
        <w:ind w:left="0"/>
        <w:rPr>
          <w:sz w:val="24"/>
        </w:rPr>
      </w:pPr>
    </w:p>
    <w:p w:rsidR="00722A7F" w:rsidRDefault="00722A7F" w:rsidP="00DC6E1F">
      <w:pPr>
        <w:pStyle w:val="ListParagraph"/>
        <w:spacing w:after="120" w:line="240" w:lineRule="auto"/>
        <w:ind w:left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0738" w:rsidTr="007F0738">
        <w:trPr>
          <w:trHeight w:val="645"/>
        </w:trPr>
        <w:tc>
          <w:tcPr>
            <w:tcW w:w="10456" w:type="dxa"/>
          </w:tcPr>
          <w:p w:rsidR="007F0738" w:rsidRPr="007F0738" w:rsidRDefault="00722A7F" w:rsidP="00E54DA5">
            <w:pPr>
              <w:pStyle w:val="ListParagraph"/>
              <w:spacing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A231B78">
                  <wp:extent cx="457200" cy="51181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86FF9">
              <w:rPr>
                <w:b/>
                <w:sz w:val="28"/>
                <w:szCs w:val="28"/>
              </w:rPr>
              <w:t xml:space="preserve">Request for </w:t>
            </w:r>
            <w:r w:rsidR="00E54DA5">
              <w:rPr>
                <w:b/>
                <w:sz w:val="28"/>
                <w:szCs w:val="28"/>
              </w:rPr>
              <w:t>food support</w:t>
            </w:r>
            <w:r w:rsidR="007F0738" w:rsidRPr="007F0738">
              <w:rPr>
                <w:b/>
                <w:sz w:val="28"/>
                <w:szCs w:val="28"/>
              </w:rPr>
              <w:t xml:space="preserve"> ‘Bag</w:t>
            </w:r>
            <w:r w:rsidR="00386FF9">
              <w:rPr>
                <w:b/>
                <w:sz w:val="28"/>
                <w:szCs w:val="28"/>
              </w:rPr>
              <w:t>s</w:t>
            </w:r>
            <w:r w:rsidR="007F0738" w:rsidRPr="007F0738">
              <w:rPr>
                <w:b/>
                <w:sz w:val="28"/>
                <w:szCs w:val="28"/>
              </w:rPr>
              <w:t xml:space="preserve"> of food’</w:t>
            </w:r>
          </w:p>
        </w:tc>
      </w:tr>
    </w:tbl>
    <w:p w:rsidR="007F0738" w:rsidRDefault="007F0738" w:rsidP="00DC6E1F">
      <w:pPr>
        <w:pStyle w:val="ListParagraph"/>
        <w:spacing w:after="120" w:line="240" w:lineRule="auto"/>
        <w:ind w:left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Your name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Organisation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Your phone number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Your email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Name of recipient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E54DA5" w:rsidTr="007F0738">
        <w:tc>
          <w:tcPr>
            <w:tcW w:w="2547" w:type="dxa"/>
          </w:tcPr>
          <w:p w:rsidR="00E54DA5" w:rsidRDefault="00E54DA5" w:rsidP="007F0738">
            <w:pPr>
              <w:rPr>
                <w:b/>
              </w:rPr>
            </w:pPr>
            <w:r>
              <w:rPr>
                <w:b/>
              </w:rPr>
              <w:t>Address of family</w:t>
            </w:r>
          </w:p>
          <w:p w:rsidR="00E54DA5" w:rsidRDefault="00E54DA5" w:rsidP="007F0738">
            <w:pPr>
              <w:rPr>
                <w:b/>
              </w:rPr>
            </w:pPr>
          </w:p>
          <w:p w:rsidR="00E54DA5" w:rsidRDefault="00E54DA5" w:rsidP="007F0738">
            <w:pPr>
              <w:rPr>
                <w:b/>
              </w:rPr>
            </w:pPr>
          </w:p>
          <w:p w:rsidR="00E54DA5" w:rsidRPr="00275B93" w:rsidRDefault="00E54DA5" w:rsidP="007F0738">
            <w:pPr>
              <w:rPr>
                <w:b/>
              </w:rPr>
            </w:pPr>
          </w:p>
        </w:tc>
        <w:tc>
          <w:tcPr>
            <w:tcW w:w="7909" w:type="dxa"/>
          </w:tcPr>
          <w:p w:rsidR="00E54DA5" w:rsidRDefault="00E54DA5" w:rsidP="007F0738"/>
        </w:tc>
      </w:tr>
      <w:tr w:rsidR="00E54DA5" w:rsidTr="007F0738">
        <w:tc>
          <w:tcPr>
            <w:tcW w:w="2547" w:type="dxa"/>
          </w:tcPr>
          <w:p w:rsidR="00E54DA5" w:rsidRDefault="00E54DA5" w:rsidP="007F0738">
            <w:pPr>
              <w:rPr>
                <w:b/>
              </w:rPr>
            </w:pPr>
            <w:r>
              <w:rPr>
                <w:b/>
              </w:rPr>
              <w:t xml:space="preserve">Contact number for family </w:t>
            </w:r>
          </w:p>
        </w:tc>
        <w:tc>
          <w:tcPr>
            <w:tcW w:w="7909" w:type="dxa"/>
          </w:tcPr>
          <w:p w:rsidR="00E54DA5" w:rsidRDefault="00E54DA5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Size of family</w:t>
            </w:r>
            <w:r w:rsidR="00386FF9">
              <w:rPr>
                <w:b/>
              </w:rPr>
              <w:t xml:space="preserve"> (adults and children/ages)</w:t>
            </w:r>
          </w:p>
        </w:tc>
        <w:tc>
          <w:tcPr>
            <w:tcW w:w="7909" w:type="dxa"/>
          </w:tcPr>
          <w:p w:rsidR="007F0738" w:rsidRDefault="007F0738" w:rsidP="007F0738"/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Pr="00275B93" w:rsidRDefault="007F0738" w:rsidP="007F0738">
            <w:pPr>
              <w:rPr>
                <w:b/>
              </w:rPr>
            </w:pPr>
            <w:r w:rsidRPr="00275B93">
              <w:rPr>
                <w:b/>
              </w:rPr>
              <w:t>Any special requirements e.g. dietary, toddlers/children</w:t>
            </w:r>
          </w:p>
        </w:tc>
        <w:tc>
          <w:tcPr>
            <w:tcW w:w="7909" w:type="dxa"/>
          </w:tcPr>
          <w:p w:rsidR="007F0738" w:rsidRDefault="007F0738" w:rsidP="007F0738"/>
        </w:tc>
      </w:tr>
      <w:tr w:rsidR="007F0738" w:rsidTr="007F0738">
        <w:tc>
          <w:tcPr>
            <w:tcW w:w="2547" w:type="dxa"/>
          </w:tcPr>
          <w:p w:rsidR="007F0738" w:rsidRDefault="00E54DA5" w:rsidP="007F0738">
            <w:pPr>
              <w:rPr>
                <w:b/>
              </w:rPr>
            </w:pPr>
            <w:r w:rsidRPr="00E54DA5">
              <w:rPr>
                <w:b/>
              </w:rPr>
              <w:t xml:space="preserve">We may be able to provide nappies </w:t>
            </w:r>
            <w:proofErr w:type="spellStart"/>
            <w:r w:rsidRPr="00E54DA5">
              <w:rPr>
                <w:b/>
              </w:rPr>
              <w:t>etc</w:t>
            </w:r>
            <w:proofErr w:type="spellEnd"/>
          </w:p>
          <w:p w:rsidR="00E54DA5" w:rsidRPr="00E54DA5" w:rsidRDefault="00E54DA5" w:rsidP="007F0738">
            <w:pPr>
              <w:rPr>
                <w:b/>
              </w:rPr>
            </w:pPr>
            <w:r>
              <w:rPr>
                <w:b/>
              </w:rPr>
              <w:t>Please specify</w:t>
            </w:r>
          </w:p>
        </w:tc>
        <w:tc>
          <w:tcPr>
            <w:tcW w:w="7909" w:type="dxa"/>
          </w:tcPr>
          <w:p w:rsidR="007F0738" w:rsidRDefault="007F0738" w:rsidP="007F0738"/>
        </w:tc>
      </w:tr>
      <w:tr w:rsidR="00E54DA5" w:rsidTr="007F0738">
        <w:tc>
          <w:tcPr>
            <w:tcW w:w="2547" w:type="dxa"/>
          </w:tcPr>
          <w:p w:rsidR="00E54DA5" w:rsidRPr="00E54DA5" w:rsidRDefault="00E54DA5" w:rsidP="007F0738">
            <w:pPr>
              <w:rPr>
                <w:b/>
              </w:rPr>
            </w:pPr>
            <w:r>
              <w:rPr>
                <w:b/>
              </w:rPr>
              <w:t>Confirm that the recipient agrees to Jubilee Church holding their personal information while food is being provided.</w:t>
            </w:r>
          </w:p>
        </w:tc>
        <w:tc>
          <w:tcPr>
            <w:tcW w:w="7909" w:type="dxa"/>
          </w:tcPr>
          <w:p w:rsidR="00722A7F" w:rsidRDefault="00722A7F" w:rsidP="007F0738"/>
        </w:tc>
      </w:tr>
    </w:tbl>
    <w:p w:rsidR="007F0738" w:rsidRPr="00340705" w:rsidRDefault="007F0738" w:rsidP="00DC6E1F">
      <w:pPr>
        <w:pStyle w:val="ListParagraph"/>
        <w:spacing w:after="120" w:line="240" w:lineRule="auto"/>
        <w:ind w:left="0"/>
        <w:rPr>
          <w:sz w:val="24"/>
        </w:rPr>
      </w:pPr>
    </w:p>
    <w:sectPr w:rsidR="007F0738" w:rsidRPr="00340705" w:rsidSect="00DC6E1F">
      <w:pgSz w:w="11906" w:h="16838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3B4"/>
    <w:multiLevelType w:val="hybridMultilevel"/>
    <w:tmpl w:val="B50C24D2"/>
    <w:lvl w:ilvl="0" w:tplc="4EA8138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676D"/>
    <w:multiLevelType w:val="hybridMultilevel"/>
    <w:tmpl w:val="D0E44606"/>
    <w:lvl w:ilvl="0" w:tplc="E6FA922A">
      <w:start w:val="1"/>
      <w:numFmt w:val="decimal"/>
      <w:lvlText w:val="%1"/>
      <w:lvlJc w:val="left"/>
      <w:pPr>
        <w:ind w:left="71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5A0D7919"/>
    <w:multiLevelType w:val="hybridMultilevel"/>
    <w:tmpl w:val="7090C304"/>
    <w:lvl w:ilvl="0" w:tplc="0406BA3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AF"/>
    <w:rsid w:val="00071EF6"/>
    <w:rsid w:val="000A03A0"/>
    <w:rsid w:val="00114EC4"/>
    <w:rsid w:val="00182613"/>
    <w:rsid w:val="001A3B33"/>
    <w:rsid w:val="001D3798"/>
    <w:rsid w:val="001F04F6"/>
    <w:rsid w:val="001F6316"/>
    <w:rsid w:val="00201EB8"/>
    <w:rsid w:val="00215CEC"/>
    <w:rsid w:val="002602A5"/>
    <w:rsid w:val="002634FF"/>
    <w:rsid w:val="00275B93"/>
    <w:rsid w:val="002C22FB"/>
    <w:rsid w:val="002E0087"/>
    <w:rsid w:val="00340705"/>
    <w:rsid w:val="00381E4C"/>
    <w:rsid w:val="00386FF9"/>
    <w:rsid w:val="003B5968"/>
    <w:rsid w:val="003C7D28"/>
    <w:rsid w:val="003D547E"/>
    <w:rsid w:val="00401BCE"/>
    <w:rsid w:val="005241BF"/>
    <w:rsid w:val="00584E1B"/>
    <w:rsid w:val="00585284"/>
    <w:rsid w:val="005B0458"/>
    <w:rsid w:val="00615FD2"/>
    <w:rsid w:val="00630C54"/>
    <w:rsid w:val="00642AE4"/>
    <w:rsid w:val="006B6867"/>
    <w:rsid w:val="006E4955"/>
    <w:rsid w:val="00722A7F"/>
    <w:rsid w:val="0073546E"/>
    <w:rsid w:val="00742EB2"/>
    <w:rsid w:val="00795692"/>
    <w:rsid w:val="007A5962"/>
    <w:rsid w:val="007C7F08"/>
    <w:rsid w:val="007E2769"/>
    <w:rsid w:val="007F0738"/>
    <w:rsid w:val="00804F17"/>
    <w:rsid w:val="008246C8"/>
    <w:rsid w:val="008337D9"/>
    <w:rsid w:val="008356A9"/>
    <w:rsid w:val="008568C2"/>
    <w:rsid w:val="00896952"/>
    <w:rsid w:val="008C1DD2"/>
    <w:rsid w:val="008C3D1E"/>
    <w:rsid w:val="008C77FF"/>
    <w:rsid w:val="00A200E5"/>
    <w:rsid w:val="00A30509"/>
    <w:rsid w:val="00A517F2"/>
    <w:rsid w:val="00A66281"/>
    <w:rsid w:val="00A666D1"/>
    <w:rsid w:val="00A70FFD"/>
    <w:rsid w:val="00AA4C6C"/>
    <w:rsid w:val="00AA51C9"/>
    <w:rsid w:val="00AC611A"/>
    <w:rsid w:val="00AC6A21"/>
    <w:rsid w:val="00B16E42"/>
    <w:rsid w:val="00B22349"/>
    <w:rsid w:val="00BB1327"/>
    <w:rsid w:val="00BB3DCA"/>
    <w:rsid w:val="00CC586F"/>
    <w:rsid w:val="00D42931"/>
    <w:rsid w:val="00DA03BB"/>
    <w:rsid w:val="00DC2267"/>
    <w:rsid w:val="00DC6E1F"/>
    <w:rsid w:val="00DE4FAF"/>
    <w:rsid w:val="00E52AF5"/>
    <w:rsid w:val="00E54DA5"/>
    <w:rsid w:val="00EA3012"/>
    <w:rsid w:val="00EF0AE7"/>
    <w:rsid w:val="00F00B20"/>
    <w:rsid w:val="00F13C9C"/>
    <w:rsid w:val="00F14251"/>
    <w:rsid w:val="00FC0F1E"/>
    <w:rsid w:val="00FC5AF1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F8414-66E8-4B9D-A322-5D2EFA1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F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gsoffood@jubileechurchshepper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Rew</dc:creator>
  <cp:lastModifiedBy>Jenny Wilsher</cp:lastModifiedBy>
  <cp:revision>3</cp:revision>
  <cp:lastPrinted>2016-03-15T20:37:00Z</cp:lastPrinted>
  <dcterms:created xsi:type="dcterms:W3CDTF">2020-09-30T15:06:00Z</dcterms:created>
  <dcterms:modified xsi:type="dcterms:W3CDTF">2020-09-30T15:08:00Z</dcterms:modified>
</cp:coreProperties>
</file>